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0" w:rsidRPr="00DB6077" w:rsidRDefault="007A70A0" w:rsidP="007A70A0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DB607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078156" wp14:editId="79F98DF1">
            <wp:simplePos x="0" y="0"/>
            <wp:positionH relativeFrom="column">
              <wp:posOffset>-482600</wp:posOffset>
            </wp:positionH>
            <wp:positionV relativeFrom="paragraph">
              <wp:posOffset>-629285</wp:posOffset>
            </wp:positionV>
            <wp:extent cx="996950" cy="954025"/>
            <wp:effectExtent l="0" t="0" r="0" b="0"/>
            <wp:wrapNone/>
            <wp:docPr id="2" name="Obrázok 2" descr="C:\___komora SP a ASP\agenda_2015\logo\postavy\logo_komor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_komora SP a ASP\agenda_2015\logo\postavy\logo_komora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077">
        <w:rPr>
          <w:b/>
          <w:noProof/>
          <w:sz w:val="36"/>
          <w:szCs w:val="36"/>
        </w:rPr>
        <w:t>ZASADNUTIE SNEMU</w:t>
      </w:r>
    </w:p>
    <w:p w:rsidR="007A70A0" w:rsidRPr="00DB6077" w:rsidRDefault="007A70A0" w:rsidP="007A70A0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DB6077">
        <w:rPr>
          <w:b/>
          <w:noProof/>
          <w:sz w:val="36"/>
          <w:szCs w:val="36"/>
        </w:rPr>
        <w:t>Slovenskej komory sociálnych pracovníkov</w:t>
      </w:r>
    </w:p>
    <w:p w:rsidR="007A70A0" w:rsidRPr="00DB6077" w:rsidRDefault="007A70A0" w:rsidP="007A70A0">
      <w:pPr>
        <w:spacing w:after="0" w:line="240" w:lineRule="auto"/>
        <w:jc w:val="center"/>
        <w:rPr>
          <w:noProof/>
          <w:sz w:val="36"/>
          <w:szCs w:val="36"/>
        </w:rPr>
      </w:pPr>
      <w:r w:rsidRPr="00DB6077">
        <w:rPr>
          <w:b/>
          <w:noProof/>
          <w:sz w:val="36"/>
          <w:szCs w:val="36"/>
        </w:rPr>
        <w:t>a asistentov sociálnej práce</w:t>
      </w:r>
    </w:p>
    <w:p w:rsidR="007A70A0" w:rsidRPr="00246EEF" w:rsidRDefault="007A70A0" w:rsidP="007A70A0">
      <w:pPr>
        <w:spacing w:after="0" w:line="240" w:lineRule="auto"/>
        <w:jc w:val="center"/>
        <w:rPr>
          <w:noProof/>
          <w:sz w:val="12"/>
          <w:szCs w:val="12"/>
        </w:rPr>
      </w:pPr>
    </w:p>
    <w:p w:rsidR="007A70A0" w:rsidRDefault="007A70A0" w:rsidP="007A70A0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Ružomberok, 10</w:t>
      </w:r>
      <w:r w:rsidRPr="00E24A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január</w:t>
      </w:r>
      <w:r w:rsidRPr="00E24AC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7A70A0" w:rsidRPr="002B04EC" w:rsidRDefault="007A70A0" w:rsidP="007A70A0">
      <w:pPr>
        <w:spacing w:after="0" w:line="240" w:lineRule="auto"/>
        <w:jc w:val="center"/>
        <w:rPr>
          <w:rFonts w:cs="Calibri"/>
        </w:rPr>
      </w:pPr>
      <w:r w:rsidRPr="002B04EC">
        <w:rPr>
          <w:rFonts w:cs="Calibri"/>
        </w:rPr>
        <w:t xml:space="preserve">Miesto konania: Ružomberok, </w:t>
      </w:r>
      <w:r w:rsidRPr="002B04EC">
        <w:rPr>
          <w:rFonts w:cs="Calibri"/>
          <w:bCs/>
        </w:rPr>
        <w:t xml:space="preserve">Katolícka Univerzita, </w:t>
      </w:r>
    </w:p>
    <w:p w:rsidR="007A70A0" w:rsidRDefault="007A70A0" w:rsidP="007A70A0">
      <w:pPr>
        <w:spacing w:after="0" w:line="240" w:lineRule="auto"/>
        <w:jc w:val="center"/>
        <w:rPr>
          <w:rFonts w:cs="Calibri"/>
          <w:color w:val="222222"/>
          <w:shd w:val="clear" w:color="auto" w:fill="FFFFFF"/>
        </w:rPr>
      </w:pPr>
      <w:r w:rsidRPr="002B04EC">
        <w:rPr>
          <w:rFonts w:cs="Calibri"/>
        </w:rPr>
        <w:t xml:space="preserve">Priestory: Aula Jána Pavla II. </w:t>
      </w:r>
      <w:r w:rsidRPr="002B04EC">
        <w:rPr>
          <w:rFonts w:cs="Calibri"/>
          <w:color w:val="222222"/>
          <w:shd w:val="clear" w:color="auto" w:fill="FFFFFF"/>
        </w:rPr>
        <w:t>Hrabovská cesta, 034 01 Ružomberok</w:t>
      </w:r>
    </w:p>
    <w:p w:rsidR="007A70A0" w:rsidRPr="00090616" w:rsidRDefault="007A70A0" w:rsidP="007A70A0">
      <w:pPr>
        <w:spacing w:after="0" w:line="240" w:lineRule="auto"/>
        <w:rPr>
          <w:rFonts w:cs="Calibri"/>
          <w:i/>
          <w:sz w:val="6"/>
          <w:szCs w:val="6"/>
        </w:rPr>
      </w:pPr>
    </w:p>
    <w:p w:rsidR="007A70A0" w:rsidRDefault="007A70A0" w:rsidP="007A70A0">
      <w:pPr>
        <w:spacing w:after="0" w:line="240" w:lineRule="auto"/>
        <w:jc w:val="both"/>
        <w:rPr>
          <w:b/>
          <w:sz w:val="12"/>
          <w:szCs w:val="12"/>
        </w:rPr>
      </w:pPr>
    </w:p>
    <w:p w:rsidR="007A70A0" w:rsidRDefault="007A70A0" w:rsidP="007A70A0">
      <w:pPr>
        <w:pBdr>
          <w:between w:val="single" w:sz="4" w:space="1" w:color="auto"/>
        </w:pBdr>
        <w:spacing w:after="0" w:line="240" w:lineRule="auto"/>
        <w:jc w:val="center"/>
        <w:rPr>
          <w:b/>
          <w:color w:val="FFC000"/>
          <w:sz w:val="48"/>
          <w:szCs w:val="48"/>
        </w:rPr>
      </w:pPr>
      <w:r w:rsidRPr="00310F57">
        <w:rPr>
          <w:b/>
          <w:color w:val="FFC000"/>
          <w:sz w:val="48"/>
          <w:szCs w:val="48"/>
        </w:rPr>
        <w:t>PROGRAM</w:t>
      </w:r>
    </w:p>
    <w:p w:rsidR="007A70A0" w:rsidRPr="00134374" w:rsidRDefault="007A70A0" w:rsidP="007A70A0">
      <w:pPr>
        <w:pBdr>
          <w:between w:val="single" w:sz="4" w:space="1" w:color="auto"/>
        </w:pBdr>
        <w:spacing w:after="0" w:line="240" w:lineRule="auto"/>
        <w:jc w:val="center"/>
        <w:rPr>
          <w:b/>
          <w:color w:val="FFC000"/>
          <w:sz w:val="24"/>
          <w:szCs w:val="24"/>
        </w:rPr>
      </w:pPr>
    </w:p>
    <w:p w:rsidR="007A70A0" w:rsidRPr="00EA3CA1" w:rsidRDefault="007A70A0" w:rsidP="007A70A0">
      <w:pPr>
        <w:spacing w:after="0" w:line="240" w:lineRule="auto"/>
        <w:jc w:val="both"/>
        <w:rPr>
          <w:b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>9:</w:t>
      </w:r>
      <w:r>
        <w:rPr>
          <w:rFonts w:cs="Courier New"/>
        </w:rPr>
        <w:t>00</w:t>
      </w:r>
      <w:r w:rsidRPr="00EA3CA1">
        <w:rPr>
          <w:rFonts w:cs="Courier New"/>
        </w:rPr>
        <w:t xml:space="preserve"> – </w:t>
      </w:r>
      <w:r>
        <w:rPr>
          <w:rFonts w:cs="Courier New"/>
        </w:rPr>
        <w:t>9</w:t>
      </w:r>
      <w:r w:rsidRPr="00EA3CA1">
        <w:rPr>
          <w:rFonts w:cs="Courier New"/>
        </w:rPr>
        <w:t>:</w:t>
      </w:r>
      <w:r>
        <w:rPr>
          <w:rFonts w:cs="Courier New"/>
        </w:rPr>
        <w:t>30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>Registrácia účastníkov snemu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ab/>
      </w:r>
      <w:r w:rsidRPr="00EA3CA1">
        <w:rPr>
          <w:rFonts w:cs="Courier New"/>
        </w:rPr>
        <w:tab/>
        <w:t xml:space="preserve">Zdieľanie pri káve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Pr="00EA3CA1" w:rsidRDefault="007A70A0" w:rsidP="007A70A0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>
        <w:rPr>
          <w:rFonts w:cs="Courier New"/>
        </w:rPr>
        <w:t>9:30 – 9</w:t>
      </w:r>
      <w:r w:rsidRPr="00EA3CA1">
        <w:rPr>
          <w:rFonts w:cs="Courier New"/>
        </w:rPr>
        <w:t>:4</w:t>
      </w:r>
      <w:r>
        <w:rPr>
          <w:rFonts w:cs="Courier New"/>
        </w:rPr>
        <w:t>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>Otvorenie snemu, privítanie účastníkov</w:t>
      </w:r>
      <w:r w:rsidRPr="00EA3CA1">
        <w:rPr>
          <w:rFonts w:cs="Courier New"/>
        </w:rPr>
        <w:t xml:space="preserve">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  <w:i/>
        </w:rPr>
        <w:t xml:space="preserve">                                     </w:t>
      </w:r>
      <w:r>
        <w:rPr>
          <w:rFonts w:cs="Courier New"/>
        </w:rPr>
        <w:t xml:space="preserve">Podpredseda Slovenskej komory </w:t>
      </w:r>
      <w:proofErr w:type="spellStart"/>
      <w:r>
        <w:rPr>
          <w:rFonts w:cs="Courier New"/>
        </w:rPr>
        <w:t>SPa</w:t>
      </w:r>
      <w:r w:rsidRPr="00EA3CA1">
        <w:rPr>
          <w:rFonts w:cs="Courier New"/>
        </w:rPr>
        <w:t>ASP</w:t>
      </w:r>
      <w:proofErr w:type="spellEnd"/>
      <w:r w:rsidRPr="00EA3CA1">
        <w:rPr>
          <w:rFonts w:cs="Courier New"/>
        </w:rPr>
        <w:t xml:space="preserve"> </w:t>
      </w:r>
    </w:p>
    <w:p w:rsidR="007A70A0" w:rsidRPr="00300573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highlight w:val="lightGray"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>
        <w:rPr>
          <w:rFonts w:cs="Courier New"/>
        </w:rPr>
        <w:t>9:</w:t>
      </w:r>
      <w:r w:rsidRPr="00EA3CA1">
        <w:rPr>
          <w:rFonts w:cs="Courier New"/>
        </w:rPr>
        <w:t>4</w:t>
      </w:r>
      <w:r>
        <w:rPr>
          <w:rFonts w:cs="Courier New"/>
        </w:rPr>
        <w:t>0</w:t>
      </w:r>
      <w:r w:rsidRPr="00EA3CA1">
        <w:rPr>
          <w:rFonts w:cs="Courier New"/>
        </w:rPr>
        <w:t xml:space="preserve"> – </w:t>
      </w:r>
      <w:r>
        <w:rPr>
          <w:rFonts w:cs="Courier New"/>
        </w:rPr>
        <w:t>10</w:t>
      </w:r>
      <w:r w:rsidRPr="00EA3CA1">
        <w:rPr>
          <w:rFonts w:cs="Courier New"/>
        </w:rPr>
        <w:t>:00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>Voľba návrhovej</w:t>
      </w:r>
      <w:r>
        <w:rPr>
          <w:rFonts w:cs="Courier New"/>
          <w:b/>
        </w:rPr>
        <w:t xml:space="preserve"> </w:t>
      </w:r>
      <w:r w:rsidRPr="00EA59D4">
        <w:rPr>
          <w:rFonts w:cs="Courier New"/>
          <w:b/>
          <w:color w:val="000000" w:themeColor="text1"/>
        </w:rPr>
        <w:t>a volebnej</w:t>
      </w:r>
      <w:r w:rsidRPr="00EA3CA1">
        <w:rPr>
          <w:rFonts w:cs="Courier New"/>
          <w:b/>
        </w:rPr>
        <w:t xml:space="preserve"> komisie  </w:t>
      </w:r>
    </w:p>
    <w:p w:rsidR="007A70A0" w:rsidRPr="00300573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highlight w:val="lightGray"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 w:rsidRPr="00EA3CA1">
        <w:rPr>
          <w:rFonts w:cs="Courier New"/>
        </w:rPr>
        <w:t>1</w:t>
      </w:r>
      <w:r>
        <w:rPr>
          <w:rFonts w:cs="Courier New"/>
        </w:rPr>
        <w:t>0</w:t>
      </w:r>
      <w:r w:rsidRPr="00EA3CA1">
        <w:rPr>
          <w:rFonts w:cs="Courier New"/>
        </w:rPr>
        <w:t>:00 – 1</w:t>
      </w:r>
      <w:r>
        <w:rPr>
          <w:rFonts w:cs="Courier New"/>
        </w:rPr>
        <w:t>1</w:t>
      </w:r>
      <w:r w:rsidRPr="00EA3CA1">
        <w:rPr>
          <w:rFonts w:cs="Courier New"/>
        </w:rPr>
        <w:t>:00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>Správa o</w:t>
      </w:r>
      <w:r>
        <w:rPr>
          <w:rFonts w:cs="Courier New"/>
          <w:b/>
        </w:rPr>
        <w:t> </w:t>
      </w:r>
      <w:r w:rsidRPr="00EA3CA1">
        <w:rPr>
          <w:rFonts w:cs="Courier New"/>
          <w:b/>
        </w:rPr>
        <w:t>činnosti</w:t>
      </w:r>
      <w:r>
        <w:rPr>
          <w:rFonts w:cs="Courier New"/>
          <w:b/>
        </w:rPr>
        <w:t xml:space="preserve"> komory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 w:rsidRPr="00EA3CA1">
        <w:rPr>
          <w:rFonts w:cs="Courier New"/>
        </w:rPr>
        <w:t xml:space="preserve">                                     Prezentácia činnost</w:t>
      </w:r>
      <w:r>
        <w:rPr>
          <w:rFonts w:cs="Courier New"/>
        </w:rPr>
        <w:t>i</w:t>
      </w:r>
      <w:r w:rsidRPr="00EA3CA1">
        <w:rPr>
          <w:rFonts w:cs="Courier New"/>
        </w:rPr>
        <w:t xml:space="preserve"> jednotlivých volených orgánov komory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 w:rsidRPr="00EA3CA1">
        <w:rPr>
          <w:rFonts w:cs="Courier New"/>
        </w:rPr>
        <w:t xml:space="preserve">                                     Prezentácia činnost</w:t>
      </w:r>
      <w:r>
        <w:rPr>
          <w:rFonts w:cs="Courier New"/>
        </w:rPr>
        <w:t>i</w:t>
      </w:r>
      <w:r w:rsidRPr="00EA3CA1">
        <w:rPr>
          <w:rFonts w:cs="Courier New"/>
        </w:rPr>
        <w:t xml:space="preserve"> regionálnych zástupcov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</w:p>
    <w:p w:rsidR="007A70A0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b/>
        </w:rPr>
      </w:pPr>
      <w:r w:rsidRPr="00EA3CA1">
        <w:rPr>
          <w:rFonts w:cs="Courier New"/>
        </w:rPr>
        <w:t>1</w:t>
      </w:r>
      <w:r>
        <w:rPr>
          <w:rFonts w:cs="Courier New"/>
        </w:rPr>
        <w:t>1</w:t>
      </w:r>
      <w:r w:rsidRPr="00EA3CA1">
        <w:rPr>
          <w:rFonts w:cs="Courier New"/>
        </w:rPr>
        <w:t>:00 – 1</w:t>
      </w:r>
      <w:r>
        <w:rPr>
          <w:rFonts w:cs="Courier New"/>
        </w:rPr>
        <w:t>1</w:t>
      </w:r>
      <w:r w:rsidRPr="00EA3CA1">
        <w:rPr>
          <w:rFonts w:cs="Courier New"/>
        </w:rPr>
        <w:t>:</w:t>
      </w:r>
      <w:r>
        <w:rPr>
          <w:rFonts w:cs="Courier New"/>
        </w:rPr>
        <w:t>30</w:t>
      </w:r>
      <w:r w:rsidRPr="00EA3CA1">
        <w:rPr>
          <w:rFonts w:cs="Courier New"/>
        </w:rPr>
        <w:tab/>
      </w:r>
      <w:r w:rsidRPr="0047099E">
        <w:rPr>
          <w:rFonts w:cs="Courier New"/>
          <w:b/>
        </w:rPr>
        <w:t>Správ</w:t>
      </w:r>
      <w:r>
        <w:rPr>
          <w:rFonts w:cs="Courier New"/>
          <w:b/>
        </w:rPr>
        <w:t>a</w:t>
      </w:r>
      <w:r w:rsidRPr="0047099E">
        <w:rPr>
          <w:rFonts w:cs="Courier New"/>
          <w:b/>
        </w:rPr>
        <w:t xml:space="preserve"> o hospodárení komory za rok 2017 </w:t>
      </w:r>
    </w:p>
    <w:p w:rsidR="007A70A0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Pr="00EF76D6" w:rsidRDefault="007A70A0" w:rsidP="007A70A0">
      <w:pPr>
        <w:tabs>
          <w:tab w:val="left" w:pos="0"/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b/>
        </w:rPr>
      </w:pPr>
      <w:r w:rsidRPr="00E355C9">
        <w:rPr>
          <w:rFonts w:cs="Courier New"/>
        </w:rPr>
        <w:t xml:space="preserve">11:30 </w:t>
      </w:r>
      <w:r>
        <w:rPr>
          <w:rFonts w:cs="Courier New"/>
        </w:rPr>
        <w:t>–</w:t>
      </w:r>
      <w:r w:rsidRPr="00E355C9">
        <w:rPr>
          <w:rFonts w:cs="Courier New"/>
        </w:rPr>
        <w:t xml:space="preserve">  12:</w:t>
      </w:r>
      <w:r>
        <w:rPr>
          <w:rFonts w:cs="Courier New"/>
        </w:rPr>
        <w:t>15</w:t>
      </w:r>
      <w:r>
        <w:rPr>
          <w:rFonts w:cs="Courier New"/>
          <w:b/>
        </w:rPr>
        <w:t xml:space="preserve">            </w:t>
      </w:r>
      <w:r w:rsidRPr="00EF76D6">
        <w:rPr>
          <w:rFonts w:cs="Calibri"/>
          <w:b/>
        </w:rPr>
        <w:t>Doplňujúce voľby predsedu komory</w:t>
      </w:r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EF76D6">
        <w:rPr>
          <w:rFonts w:cs="Calibri"/>
          <w:b/>
        </w:rPr>
        <w:tab/>
      </w:r>
      <w:r w:rsidRPr="00EF76D6">
        <w:rPr>
          <w:rFonts w:cs="Calibri"/>
          <w:b/>
        </w:rPr>
        <w:tab/>
      </w:r>
      <w:r w:rsidRPr="00EF76D6">
        <w:rPr>
          <w:rFonts w:cs="Calibri"/>
        </w:rPr>
        <w:t>Inštruktáž k priebehu volieb</w:t>
      </w:r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EF76D6">
        <w:rPr>
          <w:rFonts w:cs="Calibri"/>
        </w:rPr>
        <w:tab/>
      </w:r>
      <w:r w:rsidRPr="00EF76D6">
        <w:rPr>
          <w:rFonts w:cs="Calibri"/>
        </w:rPr>
        <w:tab/>
        <w:t>Predstavenie kandidátov</w:t>
      </w:r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EF76D6">
        <w:rPr>
          <w:rFonts w:cs="Calibri"/>
        </w:rPr>
        <w:tab/>
      </w:r>
      <w:r w:rsidRPr="00EF76D6">
        <w:rPr>
          <w:rFonts w:cs="Calibri"/>
        </w:rPr>
        <w:tab/>
        <w:t>Odovzdanie hlasovacích lístkov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b/>
        </w:rPr>
      </w:pPr>
      <w:r w:rsidRPr="00EA3CA1">
        <w:rPr>
          <w:rFonts w:cs="Courier New"/>
        </w:rPr>
        <w:t>12:</w:t>
      </w:r>
      <w:r>
        <w:rPr>
          <w:rFonts w:cs="Courier New"/>
        </w:rPr>
        <w:t>15</w:t>
      </w:r>
      <w:r w:rsidRPr="00EA3CA1">
        <w:rPr>
          <w:rFonts w:cs="Courier New"/>
        </w:rPr>
        <w:t xml:space="preserve"> – </w:t>
      </w:r>
      <w:r>
        <w:rPr>
          <w:rFonts w:cs="Courier New"/>
        </w:rPr>
        <w:t>13:00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 xml:space="preserve">Prestávka na občerstvenie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b/>
        </w:rPr>
      </w:pPr>
      <w:r w:rsidRPr="00E355C9">
        <w:rPr>
          <w:rFonts w:cs="Courier New"/>
        </w:rPr>
        <w:t>1</w:t>
      </w:r>
      <w:r>
        <w:rPr>
          <w:rFonts w:cs="Courier New"/>
        </w:rPr>
        <w:t>3</w:t>
      </w:r>
      <w:r w:rsidRPr="00E355C9">
        <w:rPr>
          <w:rFonts w:cs="Courier New"/>
        </w:rPr>
        <w:t>:</w:t>
      </w:r>
      <w:r>
        <w:rPr>
          <w:rFonts w:cs="Courier New"/>
        </w:rPr>
        <w:t>00</w:t>
      </w:r>
      <w:r w:rsidRPr="00E355C9">
        <w:rPr>
          <w:rFonts w:cs="Courier New"/>
        </w:rPr>
        <w:t xml:space="preserve">  </w:t>
      </w:r>
      <w:r>
        <w:rPr>
          <w:rFonts w:cs="Courier New"/>
        </w:rPr>
        <w:t>–</w:t>
      </w:r>
      <w:r w:rsidRPr="00E355C9">
        <w:rPr>
          <w:rFonts w:cs="Courier New"/>
        </w:rPr>
        <w:t xml:space="preserve"> 13:</w:t>
      </w:r>
      <w:r>
        <w:rPr>
          <w:rFonts w:cs="Courier New"/>
        </w:rPr>
        <w:t xml:space="preserve">10           </w:t>
      </w:r>
      <w:r w:rsidRPr="00EF76D6">
        <w:rPr>
          <w:rFonts w:cs="Courier New"/>
          <w:b/>
        </w:rPr>
        <w:t>Vyhlásenie výsledkov volieb</w:t>
      </w:r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 w:rsidRPr="00EF76D6">
        <w:rPr>
          <w:rFonts w:cs="Courier New"/>
        </w:rPr>
        <w:tab/>
      </w:r>
      <w:r w:rsidRPr="00EF76D6">
        <w:rPr>
          <w:rFonts w:cs="Courier New"/>
        </w:rPr>
        <w:tab/>
        <w:t>Vyhlásenie výsledkov doplňujúcich volieb</w:t>
      </w:r>
    </w:p>
    <w:p w:rsidR="007A70A0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  <w:r w:rsidRPr="00EF76D6">
        <w:rPr>
          <w:rFonts w:cs="Courier New"/>
        </w:rPr>
        <w:tab/>
      </w:r>
      <w:r w:rsidRPr="00EF76D6">
        <w:rPr>
          <w:rFonts w:cs="Courier New"/>
        </w:rPr>
        <w:tab/>
        <w:t xml:space="preserve">Príhovor nového predsedu Slovenskej </w:t>
      </w:r>
      <w:r>
        <w:rPr>
          <w:rFonts w:cs="Courier New"/>
        </w:rPr>
        <w:t xml:space="preserve">komory </w:t>
      </w:r>
      <w:proofErr w:type="spellStart"/>
      <w:r>
        <w:rPr>
          <w:rFonts w:cs="Courier New"/>
        </w:rPr>
        <w:t>SP</w:t>
      </w:r>
      <w:r w:rsidRPr="00EF76D6">
        <w:rPr>
          <w:rFonts w:cs="Courier New"/>
        </w:rPr>
        <w:t>aASP</w:t>
      </w:r>
      <w:proofErr w:type="spellEnd"/>
    </w:p>
    <w:p w:rsidR="007A70A0" w:rsidRPr="00EF76D6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cs="Courier New"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b/>
        </w:rPr>
      </w:pPr>
      <w:r w:rsidRPr="00EA3CA1">
        <w:rPr>
          <w:rFonts w:cs="Courier New"/>
        </w:rPr>
        <w:t>13:</w:t>
      </w:r>
      <w:r>
        <w:rPr>
          <w:rFonts w:cs="Courier New"/>
        </w:rPr>
        <w:t>10</w:t>
      </w:r>
      <w:r w:rsidRPr="00EA3CA1">
        <w:rPr>
          <w:rFonts w:cs="Courier New"/>
        </w:rPr>
        <w:t xml:space="preserve"> – 14:</w:t>
      </w:r>
      <w:r>
        <w:rPr>
          <w:rFonts w:cs="Courier New"/>
        </w:rPr>
        <w:t>10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>Aktualizácia základných dokumentov</w:t>
      </w:r>
      <w:r>
        <w:rPr>
          <w:rFonts w:cs="Courier New"/>
          <w:b/>
        </w:rPr>
        <w:t xml:space="preserve"> </w:t>
      </w:r>
      <w:r w:rsidRPr="00EA59D4">
        <w:rPr>
          <w:rFonts w:cs="Courier New"/>
          <w:b/>
          <w:color w:val="000000" w:themeColor="text1"/>
        </w:rPr>
        <w:t>komory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 xml:space="preserve">                                     Etický kódex sociálneho pracovníka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  <w:b/>
        </w:rPr>
        <w:tab/>
      </w:r>
      <w:r w:rsidRPr="00EA3CA1">
        <w:rPr>
          <w:rFonts w:cs="Courier New"/>
          <w:b/>
        </w:rPr>
        <w:tab/>
      </w:r>
      <w:r w:rsidRPr="00EA3CA1">
        <w:rPr>
          <w:rFonts w:cs="Courier New"/>
        </w:rPr>
        <w:t>Členský príspevok na rok 2019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 xml:space="preserve">                                     Smernica </w:t>
      </w:r>
      <w:r>
        <w:rPr>
          <w:rFonts w:cs="Courier New"/>
        </w:rPr>
        <w:t>k</w:t>
      </w:r>
      <w:r w:rsidRPr="00EA3CA1">
        <w:rPr>
          <w:rFonts w:cs="Courier New"/>
        </w:rPr>
        <w:t> udeľovan</w:t>
      </w:r>
      <w:r>
        <w:rPr>
          <w:rFonts w:cs="Courier New"/>
        </w:rPr>
        <w:t>iu</w:t>
      </w:r>
      <w:r w:rsidRPr="00EA3CA1">
        <w:rPr>
          <w:rFonts w:cs="Courier New"/>
        </w:rPr>
        <w:t xml:space="preserve"> ocenenia SOPRA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both"/>
        <w:rPr>
          <w:rFonts w:cs="Courier New"/>
        </w:rPr>
      </w:pPr>
      <w:r w:rsidRPr="00EA3CA1">
        <w:rPr>
          <w:rFonts w:cs="Calibri"/>
          <w:shd w:val="clear" w:color="auto" w:fill="FFFFFF"/>
        </w:rPr>
        <w:t xml:space="preserve">Úprava/doplnenie </w:t>
      </w:r>
      <w:r>
        <w:rPr>
          <w:rFonts w:cs="Calibri"/>
          <w:shd w:val="clear" w:color="auto" w:fill="FFFFFF"/>
        </w:rPr>
        <w:t>štatútu</w:t>
      </w:r>
      <w:r w:rsidRPr="00EA3CA1">
        <w:rPr>
          <w:rFonts w:cs="Calibri"/>
          <w:shd w:val="clear" w:color="auto" w:fill="FFFFFF"/>
        </w:rPr>
        <w:t xml:space="preserve"> komory v</w:t>
      </w:r>
      <w:r w:rsidRPr="00EA3CA1">
        <w:rPr>
          <w:rFonts w:cs="Calibri"/>
        </w:rPr>
        <w:t xml:space="preserve">o veciach nominácie, odvolania zástupcu komory     </w:t>
      </w:r>
      <w:r w:rsidRPr="00EA3CA1">
        <w:rPr>
          <w:rFonts w:cs="Courier New"/>
        </w:rPr>
        <w:t xml:space="preserve">                                                                                                   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>14:</w:t>
      </w:r>
      <w:r>
        <w:rPr>
          <w:rFonts w:cs="Courier New"/>
        </w:rPr>
        <w:t>10</w:t>
      </w:r>
      <w:r w:rsidRPr="00EA3CA1">
        <w:rPr>
          <w:rFonts w:cs="Courier New"/>
        </w:rPr>
        <w:t xml:space="preserve"> – 15:</w:t>
      </w:r>
      <w:r>
        <w:rPr>
          <w:rFonts w:cs="Courier New"/>
        </w:rPr>
        <w:t>15</w:t>
      </w:r>
      <w:r w:rsidRPr="00EA3CA1">
        <w:rPr>
          <w:rFonts w:cs="Courier New"/>
        </w:rPr>
        <w:tab/>
      </w:r>
      <w:r w:rsidRPr="00EA3CA1">
        <w:rPr>
          <w:rFonts w:cs="Courier New"/>
          <w:b/>
        </w:rPr>
        <w:t xml:space="preserve">Diskusia </w:t>
      </w:r>
      <w:r>
        <w:rPr>
          <w:rFonts w:cs="Courier New"/>
          <w:b/>
        </w:rPr>
        <w:t>o  smerovaní komory a sociálnej práce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cs="Calibri"/>
        </w:rPr>
      </w:pPr>
      <w:r w:rsidRPr="00EA3CA1">
        <w:rPr>
          <w:rFonts w:cs="Calibri"/>
        </w:rPr>
        <w:t>Návrh novely zákona 219/201</w:t>
      </w:r>
      <w:r w:rsidR="007B53ED">
        <w:rPr>
          <w:rFonts w:cs="Calibri"/>
        </w:rPr>
        <w:t>4</w:t>
      </w:r>
      <w:r w:rsidRPr="00EA3CA1">
        <w:rPr>
          <w:rFonts w:cs="Calibri"/>
        </w:rPr>
        <w:t xml:space="preserve"> </w:t>
      </w:r>
      <w:r w:rsidRPr="00EA3CA1">
        <w:rPr>
          <w:rFonts w:cs="Calibri"/>
          <w:bCs/>
          <w:shd w:val="clear" w:color="auto" w:fill="FFFFFF"/>
        </w:rPr>
        <w:t>o sociálnej práci,</w:t>
      </w:r>
      <w:r w:rsidRPr="007A44CB">
        <w:t xml:space="preserve"> odmeňovanie</w:t>
      </w:r>
      <w:r w:rsidRPr="00EA3CA1">
        <w:rPr>
          <w:rFonts w:cs="Calibri"/>
        </w:rPr>
        <w:t xml:space="preserve"> sociálnych pracovníkov, dopad zákona na ostatné zákony </w:t>
      </w: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</w:p>
    <w:p w:rsidR="007A70A0" w:rsidRPr="00EA3CA1" w:rsidRDefault="007A70A0" w:rsidP="007A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</w:rPr>
      </w:pPr>
      <w:r w:rsidRPr="00EA3CA1">
        <w:rPr>
          <w:rFonts w:cs="Courier New"/>
        </w:rPr>
        <w:t>15:</w:t>
      </w:r>
      <w:r>
        <w:rPr>
          <w:rFonts w:cs="Courier New"/>
        </w:rPr>
        <w:t>15</w:t>
      </w:r>
      <w:r w:rsidRPr="00EA3CA1">
        <w:rPr>
          <w:rFonts w:cs="Courier New"/>
        </w:rPr>
        <w:t xml:space="preserve"> – 1</w:t>
      </w:r>
      <w:r>
        <w:rPr>
          <w:rFonts w:cs="Courier New"/>
        </w:rPr>
        <w:t>5</w:t>
      </w:r>
      <w:r w:rsidRPr="00EA3CA1">
        <w:rPr>
          <w:rFonts w:cs="Courier New"/>
        </w:rPr>
        <w:t>:</w:t>
      </w:r>
      <w:r>
        <w:rPr>
          <w:rFonts w:cs="Courier New"/>
        </w:rPr>
        <w:t>30</w:t>
      </w:r>
      <w:r w:rsidRPr="00EA3CA1">
        <w:rPr>
          <w:rFonts w:cs="Courier New"/>
        </w:rPr>
        <w:tab/>
      </w:r>
      <w:r w:rsidRPr="00090616">
        <w:rPr>
          <w:rFonts w:cs="Courier New"/>
          <w:b/>
        </w:rPr>
        <w:t>Schválenie uznesení snemu</w:t>
      </w:r>
      <w:r w:rsidRPr="00EA3CA1">
        <w:rPr>
          <w:rFonts w:cs="Courier New"/>
          <w:b/>
        </w:rPr>
        <w:t xml:space="preserve"> a záver zasadnutia snemu </w:t>
      </w:r>
    </w:p>
    <w:p w:rsidR="0033781D" w:rsidRDefault="007B53ED">
      <w:bookmarkStart w:id="0" w:name="_GoBack"/>
      <w:bookmarkEnd w:id="0"/>
    </w:p>
    <w:sectPr w:rsidR="0033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0"/>
    <w:rsid w:val="006A1B0A"/>
    <w:rsid w:val="007A70A0"/>
    <w:rsid w:val="007B53ED"/>
    <w:rsid w:val="009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587"/>
  <w15:chartTrackingRefBased/>
  <w15:docId w15:val="{3E910CB6-D252-496A-AB1A-CD9EE44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0A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2018-11-02T14:27:00Z</dcterms:created>
  <dcterms:modified xsi:type="dcterms:W3CDTF">2018-11-05T06:19:00Z</dcterms:modified>
</cp:coreProperties>
</file>